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160C" w14:textId="77777777" w:rsidR="003A30C3" w:rsidRPr="003A30C3" w:rsidRDefault="003A30C3" w:rsidP="003A30C3">
      <w:pPr>
        <w:bidi/>
        <w:rPr>
          <w:b/>
          <w:bCs/>
          <w:sz w:val="32"/>
          <w:szCs w:val="32"/>
        </w:rPr>
      </w:pPr>
      <w:r w:rsidRPr="003A30C3">
        <w:rPr>
          <w:b/>
          <w:bCs/>
          <w:sz w:val="32"/>
          <w:szCs w:val="32"/>
          <w:rtl/>
        </w:rPr>
        <w:t>د لویو قراردادونو د ارزونې کارپوه</w:t>
      </w:r>
    </w:p>
    <w:p w14:paraId="390A1A79" w14:textId="77777777" w:rsidR="003A30C3" w:rsidRDefault="003A30C3" w:rsidP="003A30C3">
      <w:pPr>
        <w:bidi/>
        <w:rPr>
          <w:b/>
          <w:bCs/>
          <w:rtl/>
          <w:lang w:bidi="ps-AF"/>
        </w:rPr>
      </w:pPr>
    </w:p>
    <w:p w14:paraId="25A249C1" w14:textId="766DC7D3" w:rsidR="003A30C3" w:rsidRPr="003A30C3" w:rsidRDefault="003A30C3" w:rsidP="003A30C3">
      <w:pPr>
        <w:bidi/>
        <w:rPr>
          <w:rFonts w:hint="cs"/>
        </w:rPr>
      </w:pPr>
      <w:r w:rsidRPr="003A30C3">
        <w:rPr>
          <w:b/>
          <w:bCs/>
          <w:rtl/>
        </w:rPr>
        <w:t>د دندې موخه</w:t>
      </w:r>
      <w:r>
        <w:rPr>
          <w:rFonts w:hint="cs"/>
          <w:b/>
          <w:bCs/>
          <w:rtl/>
          <w:lang w:bidi="ps-AF"/>
        </w:rPr>
        <w:t>: د</w:t>
      </w:r>
      <w:r w:rsidRPr="003A30C3">
        <w:rPr>
          <w:rtl/>
        </w:rPr>
        <w:t xml:space="preserve"> کانونو او پټروليم اړوند د ستر مقياس قراردادونو د داوطلبۍ او ارزونې پروسو له ترسره کولو څخه د اصولو مطابق ډاډ ترلاسه کول</w:t>
      </w:r>
    </w:p>
    <w:p w14:paraId="5DF44256" w14:textId="6C97ED13" w:rsidR="003A30C3" w:rsidRPr="003A30C3" w:rsidRDefault="003A30C3" w:rsidP="003A30C3">
      <w:pPr>
        <w:bidi/>
        <w:rPr>
          <w:sz w:val="24"/>
          <w:szCs w:val="24"/>
        </w:rPr>
      </w:pPr>
      <w:r w:rsidRPr="003A30C3">
        <w:rPr>
          <w:b/>
          <w:bCs/>
          <w:sz w:val="24"/>
          <w:szCs w:val="24"/>
          <w:rtl/>
        </w:rPr>
        <w:t>دندې او مسوولیتونه</w:t>
      </w:r>
    </w:p>
    <w:p w14:paraId="7EA1B32E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د امریت له پلان سره سم میاشتنی، ربعوار او کلنی پلان ترتیبول</w:t>
      </w:r>
    </w:p>
    <w:p w14:paraId="1C63F907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د لویو کانونو د قراردادونو د اسنادو هر اړخیزه ارزونه</w:t>
      </w:r>
    </w:p>
    <w:p w14:paraId="42554B33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د لویو کانونو د اسنادو تحلیل او په اړه یې اقتصادي ریاست ته مشوره ورکول</w:t>
      </w:r>
    </w:p>
    <w:p w14:paraId="5D32AC35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د لویو کانونو د قراردادونو د داوطلبۍ په پروسه کې له شفافیت څخه ډاډ ترلاسه کول</w:t>
      </w:r>
    </w:p>
    <w:p w14:paraId="7C054E6F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د ستر مقیاس کانونو د اړوندو موضوعاتو هر اړخیزه اقتصادي څېړنه او ارزونه او په اړه یې د کانونو امریت ته لازمه مشوره ورکول</w:t>
      </w:r>
    </w:p>
    <w:p w14:paraId="729EE8B7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د افغانستان د ستر مقیاس کان کیندنې پروژو تر چتر لاندې د کاني موادو د تخنیکي او اقتصادي څېړنو او نورو ضروري څېړنو نقشو ترتیبول، رهبري او مدیریت کول</w:t>
      </w:r>
    </w:p>
    <w:p w14:paraId="5552A000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د ستر مقیاس کان کیندنې قراردادونو تر چتر لاندې د کاني موادو لمخې د افغانستان اړوند صنعتونو ته د وده ورکولو د ابتکار رامنځته کول</w:t>
      </w:r>
    </w:p>
    <w:p w14:paraId="5DD11303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د افغانستان اوږد مهاله پرمختګ لپاره د ستر مقیاس کان کیندنې پروژو د ونډې معلومولو او عملي کولو طرحې او نقشې ترتیب</w:t>
      </w:r>
    </w:p>
    <w:p w14:paraId="38D35353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د ستر مقیاس کان کیندنې د پروژو لمخې د اقتصادي او ټولنیز پرمختګ ترسیم کول</w:t>
      </w:r>
    </w:p>
    <w:p w14:paraId="1E306CF3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د منرالي موادو د تحقیقي بنسټونو جوړولو د ابتکار رامنځته کول</w:t>
      </w:r>
    </w:p>
    <w:p w14:paraId="42D058EE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د ستر مقیاس کان کیندنې پروژو لپاره اقتصادي معاونیت ته د پانګوالو لخوا د راغلو تجارتي طرحې او پروپوزلونو هر اړخیزه ارزونه</w:t>
      </w:r>
    </w:p>
    <w:p w14:paraId="4DF07435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 xml:space="preserve">د ستر مقیاس کان کیندنې پروژو تر چتر لاندې د کاني موادو </w:t>
      </w:r>
      <w:r w:rsidRPr="003A30C3">
        <w:rPr>
          <w:rtl/>
          <w:lang w:bidi="fa-IR"/>
        </w:rPr>
        <w:t>۱۰۰</w:t>
      </w:r>
      <w:r w:rsidRPr="003A30C3">
        <w:rPr>
          <w:rtl/>
        </w:rPr>
        <w:t xml:space="preserve"> سلنه پروسس د تعریفونو پېژندل او عملي کولو ابتکار رامنځته کول</w:t>
      </w:r>
    </w:p>
    <w:p w14:paraId="1CA6F59D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اړوند امریت ته د میاشتنیو، ربعوار او کلنيو کړنو راپور شریکول</w:t>
      </w:r>
    </w:p>
    <w:p w14:paraId="4C295224" w14:textId="77777777" w:rsidR="003A30C3" w:rsidRPr="003A30C3" w:rsidRDefault="003A30C3" w:rsidP="003A30C3">
      <w:pPr>
        <w:pStyle w:val="ListParagraph"/>
        <w:numPr>
          <w:ilvl w:val="0"/>
          <w:numId w:val="1"/>
        </w:numPr>
        <w:bidi/>
      </w:pPr>
      <w:r w:rsidRPr="003A30C3">
        <w:rPr>
          <w:rtl/>
        </w:rPr>
        <w:t>نورې اړوند دندې تر سره کول چې د اصولو او مقرراتو مطابق د ذیصلاح مقام لخوا ورته سپارل کېږي</w:t>
      </w:r>
    </w:p>
    <w:p w14:paraId="78B1C9AB" w14:textId="77777777" w:rsidR="003A30C3" w:rsidRPr="003A30C3" w:rsidRDefault="003A30C3" w:rsidP="003A30C3">
      <w:pPr>
        <w:bidi/>
        <w:rPr>
          <w:b/>
          <w:bCs/>
          <w:rtl/>
          <w:lang w:bidi="ps-AF"/>
        </w:rPr>
      </w:pPr>
    </w:p>
    <w:p w14:paraId="45E92F07" w14:textId="69623C57" w:rsidR="003A30C3" w:rsidRPr="003A30C3" w:rsidRDefault="003A30C3" w:rsidP="003A30C3">
      <w:pPr>
        <w:bidi/>
        <w:rPr>
          <w:rFonts w:hint="cs"/>
          <w:b/>
          <w:bCs/>
        </w:rPr>
      </w:pPr>
      <w:r w:rsidRPr="003A30C3">
        <w:rPr>
          <w:b/>
          <w:bCs/>
        </w:rPr>
        <w:t> </w:t>
      </w:r>
      <w:r w:rsidRPr="003A30C3">
        <w:rPr>
          <w:b/>
          <w:bCs/>
          <w:rtl/>
        </w:rPr>
        <w:t>خپله سي وي او اړوند اسناد مو لاندې ایمیل ادرس ته راولیږئ</w:t>
      </w:r>
    </w:p>
    <w:p w14:paraId="1DBDF6B0" w14:textId="77777777" w:rsidR="003A30C3" w:rsidRPr="003A30C3" w:rsidRDefault="003A30C3" w:rsidP="003A30C3">
      <w:pPr>
        <w:bidi/>
      </w:pPr>
      <w:r w:rsidRPr="003A30C3">
        <w:t>hr@dpmea.gov.af</w:t>
      </w:r>
    </w:p>
    <w:p w14:paraId="765F8E92" w14:textId="77777777" w:rsidR="00882B98" w:rsidRDefault="00882B98" w:rsidP="003A30C3">
      <w:pPr>
        <w:bidi/>
      </w:pPr>
    </w:p>
    <w:sectPr w:rsidR="00882B98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17B5A"/>
    <w:multiLevelType w:val="hybridMultilevel"/>
    <w:tmpl w:val="FC82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34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C3"/>
    <w:rsid w:val="003270F0"/>
    <w:rsid w:val="003A30C3"/>
    <w:rsid w:val="005D03BB"/>
    <w:rsid w:val="00861962"/>
    <w:rsid w:val="00882B98"/>
    <w:rsid w:val="00E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FE05"/>
  <w15:chartTrackingRefBased/>
  <w15:docId w15:val="{3D082AB9-A57A-48E8-8B4E-36B9291B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4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37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1</cp:revision>
  <dcterms:created xsi:type="dcterms:W3CDTF">2024-09-14T08:21:00Z</dcterms:created>
  <dcterms:modified xsi:type="dcterms:W3CDTF">2024-09-14T08:23:00Z</dcterms:modified>
</cp:coreProperties>
</file>